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0.12.0 -->
  <w:body>
    <w:p>
      <w:pPr>
        <w:rPr>
          <w:lang w:val="nb-NO" w:eastAsia="nb-NO"/>
        </w:rPr>
      </w:pPr>
      <w:r>
        <w:rPr>
          <w:b/>
          <w:bCs/>
          <w:lang w:val="nb-NO" w:eastAsia="nb-NO"/>
        </w:rPr>
        <w:t>Fra: </w:t>
      </w:r>
      <w:r>
        <w:rPr>
          <w:lang w:val="nb-NO" w:eastAsia="nb-NO"/>
        </w:rPr>
        <w:t>Leif Tore Haukås &lt;haukas@haugnett.no&gt;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Sendt: </w:t>
      </w:r>
      <w:r>
        <w:rPr>
          <w:lang w:val="nb-NO" w:eastAsia="nb-NO"/>
        </w:rPr>
        <w:t>29.01.2023 20:39:27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Til: </w:t>
      </w:r>
      <w:r>
        <w:rPr>
          <w:lang w:val="nb-NO" w:eastAsia="nb-NO"/>
        </w:rPr>
        <w:t>postmottak@sveio.kommune.no</w:t>
      </w:r>
    </w:p>
    <w:p>
      <w:pPr>
        <w:rPr>
          <w:lang w:val="nb-NO" w:eastAsia="nb-NO"/>
        </w:rPr>
      </w:pPr>
      <w:r>
        <w:rPr>
          <w:b/>
          <w:bCs/>
          <w:lang w:val="nb-NO" w:eastAsia="nb-NO"/>
        </w:rPr>
        <w:t>Emne: </w:t>
      </w:r>
      <w:r>
        <w:rPr>
          <w:lang w:val="nb-NO" w:eastAsia="nb-NO"/>
        </w:rPr>
        <w:t>Kommuneplan</w:t>
      </w:r>
    </w:p>
    <w:p>
      <w:pPr>
        <w:rPr>
          <w:lang w:val="nb-NO" w:eastAsia="nb-NO"/>
        </w:rPr>
      </w:pPr>
      <w:r>
        <w:pict>
          <v:rect id="_x0000_i1025" style="width:470.3pt;height:1.5pt" o:hrpct="1000" o:hralign="center" o:hrstd="t" o:hr="t" filled="t" fillcolor="gray" stroked="f">
            <v:path strokeok="f"/>
          </v:rect>
        </w:pic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Tilbakemelding til grovsiling av innspill: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Innspill nr 16.11897_2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Gnr 60 bnr 4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Se 2 stk vedlegg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 </w:t>
      </w:r>
    </w:p>
    <w:p>
      <w:pPr>
        <w:pStyle w:val="pMsoNormal"/>
        <w:spacing w:before="0" w:after="0"/>
        <w:ind w:left="0" w:right="0"/>
        <w:rPr>
          <w:rFonts w:ascii="Calibri" w:eastAsia="Calibri" w:hAnsi="Calibri" w:cs="Calibri"/>
          <w:sz w:val="22"/>
          <w:szCs w:val="22"/>
          <w:lang w:val="nb-NO" w:eastAsia="nb-NO"/>
        </w:rPr>
      </w:pPr>
      <w:r>
        <w:rPr>
          <w:rStyle w:val="spanDefaultFontHxMailStyle"/>
          <w:lang w:val="nb-NO" w:eastAsia="nb-NO"/>
        </w:rPr>
        <w:t>Mvh Leif Tore Haukås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divWordSection1">
    <w:name w:val="div_WordSection1"/>
    <w:basedOn w:val="Normal"/>
  </w:style>
  <w:style w:type="paragraph" w:customStyle="1" w:styleId="pMsoNormal">
    <w:name w:val="p_MsoNormal"/>
    <w:basedOn w:val="Normal"/>
    <w:rPr>
      <w:rFonts w:ascii="Calibri" w:eastAsia="Calibri" w:hAnsi="Calibri" w:cs="Calibri"/>
      <w:sz w:val="22"/>
      <w:szCs w:val="22"/>
    </w:rPr>
  </w:style>
  <w:style w:type="character" w:customStyle="1" w:styleId="spanDefaultFontHxMailStyle">
    <w:name w:val="span_DefaultFontHxMailStyle"/>
    <w:basedOn w:val="DefaultParagraphFont"/>
    <w:rPr>
      <w:rFonts w:ascii="Calibri" w:eastAsia="Calibri" w:hAnsi="Calibri" w:cs="Calibri"/>
      <w:b w:val="0"/>
      <w:bCs w:val="0"/>
      <w:i w:val="0"/>
      <w:iCs w:val="0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